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hd w:val="clear" w:color="auto" w:fill="D9FFE4"/>
              <w:spacing w:before="150" w:after="100" w:afterAutospacing="1" w:line="270" w:lineRule="atLeast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404040"/>
                <w:sz w:val="24"/>
                <w:szCs w:val="24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4"/>
                <w:szCs w:val="24"/>
                <w:lang w:eastAsia="ru-RU"/>
              </w:rPr>
              <w:t>НЕОБЫЧНЫЕ ТЕХНИКИ РИСОВАНИЯ</w:t>
            </w:r>
          </w:p>
          <w:p w:rsidR="0002180A" w:rsidRPr="0002180A" w:rsidRDefault="0002180A" w:rsidP="0002180A">
            <w:pPr>
              <w:spacing w:before="150" w:after="100" w:afterAutospacing="1" w:line="360" w:lineRule="atLeast"/>
              <w:jc w:val="center"/>
              <w:outlineLvl w:val="0"/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  <w:t>СВИРЕПЫЙ ЛЕВ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i/>
                <w:iCs/>
                <w:color w:val="404040"/>
                <w:sz w:val="18"/>
                <w:szCs w:val="18"/>
                <w:lang w:eastAsia="ru-RU"/>
              </w:rPr>
              <w:t>большой лист бумаги, большая тарелка, краски, кружка.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Положи тарелку в центре листа бумаги вверх дном и обведи ее карандашом.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3CF858" wp14:editId="19E925E4">
                        <wp:extent cx="2371725" cy="2895600"/>
                        <wp:effectExtent l="0" t="0" r="9525" b="0"/>
                        <wp:docPr id="1" name="Рисунок 1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28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Чтобы нарисовать глаз льва, обведи кружку карандашом. Нарисуй уши и нос - треугольники, рот - два отрезка, идущие вниз и в стороны от носа.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102EB2" wp14:editId="18FAC90E">
                        <wp:extent cx="2695575" cy="2981325"/>
                        <wp:effectExtent l="0" t="0" r="9525" b="9525"/>
                        <wp:docPr id="2" name="Рисунок 2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Раскрась мордочку льва. Черной краской нарисуй точки вокруг носа.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FDC3DB5" wp14:editId="62897C20">
                        <wp:extent cx="2581275" cy="2990850"/>
                        <wp:effectExtent l="0" t="0" r="9525" b="0"/>
                        <wp:docPr id="3" name="Рисунок 3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Жёлтой краской нарисуй волнистые линии вокруг головы. У тебя получится грива.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F37F078" wp14:editId="61C85554">
                        <wp:extent cx="2324100" cy="2981325"/>
                        <wp:effectExtent l="0" t="0" r="0" b="9525"/>
                        <wp:docPr id="4" name="Рисунок 4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Теперь таким же образом нарисуй оранжевые волнистые линии, а между ними - красные.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010E968" wp14:editId="377D7755">
                        <wp:extent cx="2619375" cy="2914650"/>
                        <wp:effectExtent l="0" t="0" r="9525" b="0"/>
                        <wp:docPr id="5" name="Рисунок 5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Темной краской проведи линию по контуру морды льва. Белой краской нарисуй усы.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3D7355D" wp14:editId="7BE344D8">
                        <wp:extent cx="2581275" cy="2962275"/>
                        <wp:effectExtent l="0" t="0" r="9525" b="9525"/>
                        <wp:docPr id="6" name="Рисунок 6" descr="Рисуем свирепого ль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Рисуем свирепого ль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275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noProof/>
                <w:color w:val="404040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22710EC" wp14:editId="76CECF31">
                  <wp:extent cx="3800475" cy="3876675"/>
                  <wp:effectExtent l="0" t="0" r="9525" b="9525"/>
                  <wp:docPr id="7" name="Рисунок 7" descr="Рисуем свирепого ль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уем свирепого ль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02180A" w:rsidRPr="0002180A" w:rsidTr="0002180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50" w:after="100" w:afterAutospacing="1" w:line="360" w:lineRule="atLeast"/>
                    <w:jc w:val="center"/>
                    <w:outlineLvl w:val="0"/>
                    <w:rPr>
                      <w:rFonts w:ascii="Verdana" w:eastAsia="Times New Roman" w:hAnsi="Verdana" w:cs="Times New Roman"/>
                      <w:color w:val="404040"/>
                      <w:kern w:val="36"/>
                      <w:sz w:val="30"/>
                      <w:szCs w:val="30"/>
                      <w:lang w:eastAsia="ru-RU"/>
                    </w:rPr>
                  </w:pPr>
                  <w:r w:rsidRPr="0002180A">
                    <w:rPr>
                      <w:rFonts w:ascii="Verdana" w:eastAsia="Times New Roman" w:hAnsi="Verdana" w:cs="Times New Roman"/>
                      <w:color w:val="404040"/>
                      <w:kern w:val="36"/>
                      <w:sz w:val="30"/>
                      <w:szCs w:val="30"/>
                      <w:lang w:eastAsia="ru-RU"/>
                    </w:rPr>
                    <w:lastRenderedPageBreak/>
                    <w:t>ЯРКИЕ РЫБКИ</w:t>
                  </w:r>
                </w:p>
              </w:tc>
            </w:tr>
            <w:tr w:rsidR="0002180A" w:rsidRPr="0002180A" w:rsidTr="0002180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70" w:lineRule="atLeast"/>
                    <w:jc w:val="center"/>
                    <w:outlineLvl w:val="2"/>
                    <w:rPr>
                      <w:rFonts w:ascii="Verdana" w:eastAsia="Times New Roman" w:hAnsi="Verdana" w:cs="Times New Roman"/>
                      <w:b/>
                      <w:bCs/>
                      <w:color w:val="404040"/>
                      <w:sz w:val="21"/>
                      <w:szCs w:val="21"/>
                      <w:lang w:eastAsia="ru-RU"/>
                    </w:rPr>
                  </w:pPr>
                  <w:r w:rsidRPr="0002180A">
                    <w:rPr>
                      <w:rFonts w:ascii="Verdana" w:eastAsia="Times New Roman" w:hAnsi="Verdana" w:cs="Times New Roman"/>
                      <w:b/>
                      <w:bCs/>
                      <w:color w:val="404040"/>
                      <w:sz w:val="21"/>
                      <w:szCs w:val="21"/>
                      <w:lang w:eastAsia="ru-RU"/>
                    </w:rPr>
                    <w:t>Тебе понадобятся: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70" w:lineRule="atLeast"/>
                    <w:jc w:val="center"/>
                    <w:rPr>
                      <w:rFonts w:ascii="Verdana" w:eastAsia="Times New Roman" w:hAnsi="Verdana" w:cs="Times New Roman"/>
                      <w:color w:val="404040"/>
                      <w:sz w:val="18"/>
                      <w:szCs w:val="18"/>
                      <w:lang w:eastAsia="ru-RU"/>
                    </w:rPr>
                  </w:pPr>
                  <w:r w:rsidRPr="0002180A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404040"/>
                      <w:sz w:val="18"/>
                      <w:szCs w:val="18"/>
                      <w:lang w:eastAsia="ru-RU"/>
                    </w:rPr>
                    <w:t>клеящий карандаш, голубая краска, бумажные салфетки, белая свечка или восковой карандаш, </w:t>
                  </w:r>
                  <w:r w:rsidRPr="0002180A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404040"/>
                      <w:sz w:val="18"/>
                      <w:szCs w:val="18"/>
                      <w:lang w:eastAsia="ru-RU"/>
                    </w:rPr>
                    <w:br/>
                    <w:t>старое блюдце, белая бумага, яркие краски или чернила.</w:t>
                  </w:r>
                </w:p>
                <w:tbl>
                  <w:tblPr>
                    <w:tblW w:w="6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Намочи бумажные салфетки. Каплями нанеси на них яркие краски. Подожди, пока высохнет.</w:t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3648075" cy="2562225"/>
                              <wp:effectExtent l="0" t="0" r="9525" b="9525"/>
                              <wp:docPr id="12" name="Рисунок 12" descr="Рисуем ярких рыбок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Рисуем ярких рыбок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48075" cy="2562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Пока салфетки сохнут, свечкой нарисуй волны на листе белой бумаги.</w:t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2381250" cy="2800350"/>
                              <wp:effectExtent l="0" t="0" r="0" b="0"/>
                              <wp:docPr id="11" name="Рисунок 11" descr="Рисуем ярких рыбок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Рисуем ярких рыбок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80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Разведи голубую краску водой. С помощью бумажной салфетки раскрась лист белой бумаги этой краской.</w:t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2381250" cy="2867025"/>
                              <wp:effectExtent l="0" t="0" r="0" b="9525"/>
                              <wp:docPr id="10" name="Рисунок 10" descr="Рисуем ярких рыбок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Рисуем ярких рыбок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1250" cy="2867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Из раскрашенных бумажных салфеток </w:t>
                        </w:r>
                        <w:proofErr w:type="spellStart"/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вырежь</w:t>
                        </w:r>
                        <w:proofErr w:type="spellEnd"/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много рыбок. Наклей их на голубой лист.</w:t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>
                              <wp:extent cx="2609850" cy="2847975"/>
                              <wp:effectExtent l="0" t="0" r="0" b="9525"/>
                              <wp:docPr id="9" name="Рисунок 9" descr="Рисуем ярких рыбок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Рисуем ярких рыбок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09850" cy="2847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2180A" w:rsidRPr="0002180A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:rsidR="0002180A" w:rsidRPr="0002180A" w:rsidRDefault="0002180A" w:rsidP="0002180A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0218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Нарисуй рыбкам глаза. Зеленым восковым карандашом нарисуй водоросли.</w:t>
                        </w:r>
                      </w:p>
                    </w:tc>
                  </w:tr>
                </w:tbl>
                <w:p w:rsidR="0002180A" w:rsidRPr="0002180A" w:rsidRDefault="0002180A" w:rsidP="0002180A">
                  <w:pPr>
                    <w:spacing w:before="100" w:beforeAutospacing="1" w:after="100" w:afterAutospacing="1" w:line="270" w:lineRule="atLeast"/>
                    <w:jc w:val="center"/>
                    <w:rPr>
                      <w:rFonts w:ascii="Verdana" w:eastAsia="Times New Roman" w:hAnsi="Verdana" w:cs="Times New Roman"/>
                      <w:color w:val="404040"/>
                      <w:sz w:val="18"/>
                      <w:szCs w:val="18"/>
                      <w:lang w:eastAsia="ru-RU"/>
                    </w:rPr>
                  </w:pPr>
                  <w:r w:rsidRPr="0002180A">
                    <w:rPr>
                      <w:rFonts w:ascii="Verdana" w:eastAsia="Times New Roman" w:hAnsi="Verdana" w:cs="Times New Roman"/>
                      <w:noProof/>
                      <w:color w:val="404040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810000" cy="2943225"/>
                        <wp:effectExtent l="0" t="0" r="0" b="9525"/>
                        <wp:docPr id="8" name="Рисунок 8" descr="Рисуем ярких рыб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Рисуем ярких рыб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 w:rsidTr="0002180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02180A" w:rsidRDefault="0002180A" w:rsidP="0002180A">
                  <w:pPr>
                    <w:spacing w:before="600" w:after="300" w:line="270" w:lineRule="atLeast"/>
                    <w:jc w:val="center"/>
                    <w:rPr>
                      <w:rFonts w:ascii="Verdana" w:eastAsia="Times New Roman" w:hAnsi="Verdana" w:cs="Times New Roman"/>
                      <w:i/>
                      <w:iCs/>
                      <w:color w:val="404040"/>
                      <w:sz w:val="15"/>
                      <w:szCs w:val="15"/>
                      <w:lang w:eastAsia="ru-RU"/>
                    </w:rPr>
                  </w:pPr>
                </w:p>
                <w:p w:rsidR="0002180A" w:rsidRDefault="0002180A" w:rsidP="0002180A">
                  <w:pPr>
                    <w:spacing w:before="600" w:after="300" w:line="270" w:lineRule="atLeast"/>
                    <w:jc w:val="center"/>
                    <w:rPr>
                      <w:rFonts w:ascii="Verdana" w:eastAsia="Times New Roman" w:hAnsi="Verdana" w:cs="Times New Roman"/>
                      <w:i/>
                      <w:iCs/>
                      <w:color w:val="404040"/>
                      <w:sz w:val="15"/>
                      <w:szCs w:val="15"/>
                      <w:lang w:eastAsia="ru-RU"/>
                    </w:rPr>
                  </w:pPr>
                </w:p>
                <w:p w:rsidR="0002180A" w:rsidRDefault="0002180A" w:rsidP="0002180A">
                  <w:pPr>
                    <w:spacing w:before="600" w:after="300" w:line="270" w:lineRule="atLeast"/>
                    <w:jc w:val="center"/>
                    <w:rPr>
                      <w:rFonts w:ascii="Verdana" w:eastAsia="Times New Roman" w:hAnsi="Verdana" w:cs="Times New Roman"/>
                      <w:i/>
                      <w:iCs/>
                      <w:color w:val="404040"/>
                      <w:sz w:val="15"/>
                      <w:szCs w:val="15"/>
                      <w:lang w:eastAsia="ru-RU"/>
                    </w:rPr>
                  </w:pPr>
                </w:p>
                <w:p w:rsidR="0002180A" w:rsidRPr="0002180A" w:rsidRDefault="0002180A" w:rsidP="0002180A">
                  <w:pPr>
                    <w:spacing w:before="600" w:after="300" w:line="270" w:lineRule="atLeast"/>
                    <w:jc w:val="center"/>
                    <w:rPr>
                      <w:rFonts w:ascii="Verdana" w:eastAsia="Times New Roman" w:hAnsi="Verdana" w:cs="Times New Roman"/>
                      <w:i/>
                      <w:iCs/>
                      <w:color w:val="404040"/>
                      <w:sz w:val="15"/>
                      <w:szCs w:val="15"/>
                      <w:lang w:eastAsia="ru-RU"/>
                    </w:rPr>
                  </w:pPr>
                </w:p>
              </w:tc>
            </w:tr>
          </w:tbl>
          <w:p w:rsidR="0002180A" w:rsidRPr="0002180A" w:rsidRDefault="0002180A" w:rsidP="0002180A">
            <w:pPr>
              <w:spacing w:before="600" w:after="300" w:line="270" w:lineRule="atLeast"/>
              <w:jc w:val="center"/>
              <w:rPr>
                <w:rFonts w:ascii="Verdana" w:eastAsia="Times New Roman" w:hAnsi="Verdana" w:cs="Times New Roman"/>
                <w:i/>
                <w:iCs/>
                <w:color w:val="404040"/>
                <w:sz w:val="15"/>
                <w:szCs w:val="15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50" w:after="100" w:afterAutospacing="1" w:line="360" w:lineRule="atLeast"/>
              <w:jc w:val="center"/>
              <w:outlineLvl w:val="0"/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  <w:lastRenderedPageBreak/>
              <w:t>ПАУК И ПАУТИНА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after="0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3076575"/>
                  <wp:effectExtent l="0" t="0" r="0" b="9525"/>
                  <wp:docPr id="21" name="Рисунок 21" descr="Паук на паут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ук на паут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i/>
                <w:iCs/>
                <w:color w:val="404040"/>
                <w:sz w:val="18"/>
                <w:szCs w:val="18"/>
                <w:lang w:eastAsia="ru-RU"/>
              </w:rPr>
              <w:t>большой лист бумаги, старая тарелка, краски, кусок губки.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  <w:t> 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Разведи водой краску в тарелке, обмакни в нее губку и нанеси губкой краску на бумагу макающими движениями (не води губкой по бумаге). 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Подожди, пока высохнет.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67000" cy="3228975"/>
                        <wp:effectExtent l="0" t="0" r="0" b="9525"/>
                        <wp:docPr id="20" name="Рисунок 20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322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Нарисуй белой краской точку в центре листа.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67000" cy="3200400"/>
                        <wp:effectExtent l="0" t="0" r="0" b="0"/>
                        <wp:docPr id="19" name="Рисунок 19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Тонкой кисточкой нарисуй нити, которые расходятся от этой точки к краям листа.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67000" cy="2962275"/>
                        <wp:effectExtent l="0" t="0" r="0" b="9525"/>
                        <wp:docPr id="18" name="Рисунок 18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2962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Соедини нити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изогутыми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внутрь дугами, начиная от центра.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524125" cy="3200400"/>
                        <wp:effectExtent l="0" t="0" r="9525" b="0"/>
                        <wp:docPr id="17" name="Рисунок 17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Когда доберешься до края листа, отложи кисточку и оставь рисунок просохнуть.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67000" cy="2809875"/>
                        <wp:effectExtent l="0" t="0" r="0" b="9525"/>
                        <wp:docPr id="16" name="Рисунок 16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280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паутине нарисуй большого паука. Для этого чёрной краской нарисуй овал или круг. По бокам от него нарисуй по 4 лапы - как палки, поломанные ближе к краю. 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Когда паук просохнет, белой краской нарисуй ему глаза-кружки.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Дай высохнуть белой краске. В центре каждого глаза нарисуй черный кружок. Паучок готов.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667000" cy="3219450"/>
                        <wp:effectExtent l="0" t="0" r="0" b="0"/>
                        <wp:docPr id="15" name="Рисунок 15" descr="Рисуем паука на паутин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Рисуем паука на паутин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Нарисуй второго такого же паука на другом листе бумаги и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вырежь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его. Приклей нитку в нижней части паутины и приклей к ее концу этого паука. 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Если картинку повесить на стену, второй паук, как настоящий, повиснет на паутинке!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>
                  <wp:extent cx="2857500" cy="3076575"/>
                  <wp:effectExtent l="0" t="0" r="0" b="9525"/>
                  <wp:docPr id="14" name="Рисунок 14" descr="Паук на паут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аук на паут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50" w:after="100" w:afterAutospacing="1" w:line="360" w:lineRule="atLeast"/>
              <w:jc w:val="center"/>
              <w:outlineLvl w:val="0"/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color w:val="404040"/>
                <w:kern w:val="36"/>
                <w:sz w:val="30"/>
                <w:szCs w:val="30"/>
                <w:lang w:eastAsia="ru-RU"/>
              </w:rPr>
              <w:lastRenderedPageBreak/>
              <w:t>ЛОХМАТЫЕ ЧЕЛОВЕЧКИ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i/>
                <w:iCs/>
                <w:color w:val="404040"/>
                <w:sz w:val="18"/>
                <w:szCs w:val="18"/>
                <w:lang w:eastAsia="ru-RU"/>
              </w:rPr>
              <w:t>большой лист бумаги, плакатная мастика, краски, листочки бумаги, </w:t>
            </w:r>
            <w:r w:rsidRPr="0002180A">
              <w:rPr>
                <w:rFonts w:ascii="Verdana" w:eastAsia="Times New Roman" w:hAnsi="Verdana" w:cs="Times New Roman"/>
                <w:b/>
                <w:bCs/>
                <w:i/>
                <w:iCs/>
                <w:color w:val="404040"/>
                <w:sz w:val="18"/>
                <w:szCs w:val="18"/>
                <w:lang w:eastAsia="ru-RU"/>
              </w:rPr>
              <w:br/>
              <w:t>круглые предметы (кружки, чашки, стаканчики от йогурта).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5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листочках бумаги обведи круглые предметы карандашом.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Вырежь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получившиеся круги.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857500" cy="2019300"/>
                        <wp:effectExtent l="0" t="0" r="0" b="0"/>
                        <wp:docPr id="27" name="Рисунок 27" descr="Рисуем лохматых человеч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Рисуем лохматых человеч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Плакатной мастикой наклей кружочки на лист бумаги. Оставь между ними достаточно места.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52850" cy="2943225"/>
                        <wp:effectExtent l="0" t="0" r="0" b="9525"/>
                        <wp:docPr id="26" name="Рисунок 26" descr="Рисуем лохматых человеч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Рисуем лохматых человеч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2850" cy="294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Толстую кисть обмакни в краску. Делай легкие мазки от центра к краю: когда заканчиваешь делать мазок, нажим на кисть должен быть минимален.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657600" cy="2933700"/>
                        <wp:effectExtent l="0" t="0" r="0" b="0"/>
                        <wp:docPr id="25" name="Рисунок 25" descr="Рисуем лохматых человеч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Рисуем лохматых человеч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293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Раскрась подобным образом остальные кружочки. Используй краски разного цвета.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762375" cy="2952750"/>
                        <wp:effectExtent l="0" t="0" r="9525" b="0"/>
                        <wp:docPr id="24" name="Рисунок 24" descr="Рисуем лохматых человеч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Рисуем лохматых человеч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2375" cy="295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Отклей бумажные кружочки и тонкой кистью нарисуй лица. Подожди, пока высохнет.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3838575" cy="2981325"/>
                        <wp:effectExtent l="0" t="0" r="9525" b="9525"/>
                        <wp:docPr id="23" name="Рисунок 23" descr="Рисуем лохматых человеч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Рисуем лохматых человеч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8575" cy="298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Лица можно нарисовать и грустные, и веселые. На некоторых лицах можно нарисовать веснушки.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rPr>
                <w:rFonts w:ascii="Verdana" w:eastAsia="Times New Roman" w:hAnsi="Verdana" w:cs="Times New Roman"/>
                <w:color w:val="404040"/>
                <w:sz w:val="18"/>
                <w:szCs w:val="18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noProof/>
                <w:color w:val="404040"/>
                <w:sz w:val="18"/>
                <w:szCs w:val="18"/>
                <w:lang w:eastAsia="ru-RU"/>
              </w:rPr>
              <w:drawing>
                <wp:inline distT="0" distB="0" distL="0" distR="0">
                  <wp:extent cx="6029325" cy="4219575"/>
                  <wp:effectExtent l="0" t="0" r="9525" b="9525"/>
                  <wp:docPr id="22" name="Рисунок 22" descr="Рисуем лохматых человеч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Рисуем лохматых человеч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  <w:p w:rsid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  <w:p w:rsid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t>ПЁСТРАЯ КОШКА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черная бумага, флуоресцирующие краски, косметические палочки.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Нарисуй кошке круглую голову и овальное туловище.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BDF1783" wp14:editId="2BE44D18">
                        <wp:extent cx="2857500" cy="2133600"/>
                        <wp:effectExtent l="0" t="0" r="0" b="0"/>
                        <wp:docPr id="28" name="Рисунок 28" descr="Рисуем пеструю кош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Рисуем пеструю кош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Нарисуй уши, лапы и хвост. Обведи краской контур кошки.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895D753" wp14:editId="2CC4A4DC">
                        <wp:extent cx="2857500" cy="2028825"/>
                        <wp:effectExtent l="0" t="0" r="0" b="9525"/>
                        <wp:docPr id="29" name="Рисунок 29" descr="Рисуем пеструю кош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Рисуем пеструю кош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Нарисуй кошке глаза и нос. Проведи полоски разного цвета поперек туловища и хвоста.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7728A15" wp14:editId="0526BFD7">
                        <wp:extent cx="2857500" cy="2019300"/>
                        <wp:effectExtent l="0" t="0" r="0" b="0"/>
                        <wp:docPr id="30" name="Рисунок 30" descr="Рисуем пеструю кош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Рисуем пеструю кош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Между полосками нарисуй разные узоры и кружочки.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281614" wp14:editId="66900A51">
                        <wp:extent cx="2857500" cy="2324100"/>
                        <wp:effectExtent l="0" t="0" r="0" b="0"/>
                        <wp:docPr id="31" name="Рисунок 31" descr="Рисуем пеструю кош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Рисуем пеструю кош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Обмакни в краску косметические ватные палочки и сделай ими крапинки разного цвета.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E3DDEC" wp14:editId="0358F6D7">
                        <wp:extent cx="2857500" cy="2190750"/>
                        <wp:effectExtent l="0" t="0" r="0" b="0"/>
                        <wp:docPr id="32" name="Рисунок 32" descr="Рисуем пеструю кош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Рисуем пеструю кош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Таким же способом можно нарисовать других животных и птиц.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CC58CDC" wp14:editId="6B532F14">
                  <wp:extent cx="3810000" cy="3981450"/>
                  <wp:effectExtent l="0" t="0" r="0" b="0"/>
                  <wp:docPr id="33" name="Рисунок 33" descr="Рисуем пеструю кош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Рисуем пеструю кош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  <w:p w:rsid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РИСУЕМ КЛЕЕМ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drawing>
                <wp:inline distT="0" distB="0" distL="0" distR="0" wp14:anchorId="2EC166CA" wp14:editId="2ADE1F0A">
                  <wp:extent cx="4762500" cy="3619500"/>
                  <wp:effectExtent l="0" t="0" r="0" b="0"/>
                  <wp:docPr id="34" name="Рисунок 34" descr="Рисунок клеем П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Рисунок клеем П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Покажи друзьям фокус с рисованием: на белом листе бумаги клеем ПВА нарисуй картину и оставь сохнуть. </w:t>
            </w: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br/>
            </w: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t>Пригласи друзей и в их присутствии закрась подготовленный лист акварелью любого цвета, </w:t>
            </w: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br/>
              <w:t>хорошо разбавленной водой. Клеевой рисунок начнет проявляться у всех на глазах.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акварель, плотная бумага, кисть, клей ПВА или белый акрил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C9121C2" wp14:editId="41B9622D">
                        <wp:extent cx="2857500" cy="1714500"/>
                        <wp:effectExtent l="0" t="0" r="0" b="0"/>
                        <wp:docPr id="35" name="Рисунок 35" descr="Рисуем клеем П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Рисуем клеем П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Клеем ПВА (носиком тюбика) или белым акрилом (кистью) на листе бумаги нарисуй любое понравившееся тебе изображение.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C8E92A" wp14:editId="7223FC32">
                        <wp:extent cx="2857500" cy="1714500"/>
                        <wp:effectExtent l="0" t="0" r="0" b="0"/>
                        <wp:docPr id="36" name="Рисунок 36" descr="Рисуем клеем П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Рисуем клеем П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Дай клею (или акрилу) высохнуть, а затем покрой всю поверхность картины акварельными красками, хорошо разведенными водой. Акварель будет обтекать клеевой (акриловый) контур, и рисунок начнет проявляться, подобно фокусу.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A5DA5C" wp14:editId="511914D5">
                        <wp:extent cx="2857500" cy="1724025"/>
                        <wp:effectExtent l="0" t="0" r="0" b="9525"/>
                        <wp:docPr id="37" name="Рисунок 37" descr="Рисуем клеем П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Рисуем клеем П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В конце работы, после полного ее высыхания, пройдись по поверхности картины чистой влажной кистью.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drawing>
                <wp:inline distT="0" distB="0" distL="0" distR="0" wp14:anchorId="39B6B6B1" wp14:editId="20EED09D">
                  <wp:extent cx="4762500" cy="3476625"/>
                  <wp:effectExtent l="0" t="0" r="0" b="9525"/>
                  <wp:docPr id="38" name="Рисунок 38" descr="Картинка, нарисованная клеем П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артинка, нарисованная клеем П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КЛЯКСЫ И ЧУДИКИ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Посадить кляксу в тетради или пятно на скатерть всегда обидно. А что если специально нарисовать кляксы и цветные пятна на листе бумаги в виде компании смешных чудиков? Интересно, что из этого получится...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drawing>
                <wp:inline distT="0" distB="0" distL="0" distR="0" wp14:anchorId="7C2AF8B1" wp14:editId="06862626">
                  <wp:extent cx="4762500" cy="2905125"/>
                  <wp:effectExtent l="0" t="0" r="0" b="9525"/>
                  <wp:docPr id="39" name="Рисунок 39" descr="Кляксы - невиданные зве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ляксы - невиданные зве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Акварельные краски, фломастеры на водной основе, бумага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t xml:space="preserve">Не всякий фломастер можно "размазать" водой. Нужно пробовать. Например, даже </w:t>
            </w:r>
            <w:proofErr w:type="gramStart"/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контур</w:t>
            </w:r>
            <w:proofErr w:type="gramEnd"/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 xml:space="preserve"> нарисованный </w:t>
            </w:r>
            <w:proofErr w:type="spellStart"/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гелевой</w:t>
            </w:r>
            <w:proofErr w:type="spellEnd"/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 xml:space="preserve"> ручкой, «мохнатится» от влаги.</w:t>
            </w:r>
          </w:p>
          <w:tbl>
            <w:tblPr>
              <w:tblW w:w="45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793A52D" wp14:editId="3571B8E4">
                        <wp:extent cx="2076450" cy="1485900"/>
                        <wp:effectExtent l="0" t="0" r="0" b="0"/>
                        <wp:docPr id="40" name="Рисунок 40" descr="Рисуем чуд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Рисуем чуд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Тонким фломастером или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гелевой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ручкой нарисуй на бумаге глаза и улыбку будущего чудика.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6346107" wp14:editId="1CE16794">
                        <wp:extent cx="2038350" cy="1457325"/>
                        <wp:effectExtent l="0" t="0" r="0" b="9525"/>
                        <wp:docPr id="41" name="Рисунок 41" descr="Рисуем чуд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Рисуем чуд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Чистой мокрой кисточкой проведи по контуру глаз - появятся тени. Теперь нарисуй туловище и также проведи влажной кистью по контуру.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27B0D6D" wp14:editId="0890EF3F">
                        <wp:extent cx="2085975" cy="1543050"/>
                        <wp:effectExtent l="0" t="0" r="9525" b="0"/>
                        <wp:docPr id="42" name="Рисунок 42" descr="Рисуем чуд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Рисуем чуд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Намочи кисточкой бумагу и сделай несколько клякс густой краской.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5BEFE2A" wp14:editId="02D7ECA1">
                        <wp:extent cx="2047875" cy="1485900"/>
                        <wp:effectExtent l="0" t="0" r="9525" b="0"/>
                        <wp:docPr id="43" name="Рисунок 43" descr="Рисуем чуд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Рисуем чуд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Когда краска высохнет, поверху нарисуй контуры туловища, ушек и глаз. Глаза можешь раскрасить белой гуашью.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B297CEE" wp14:editId="59444EDC">
                        <wp:extent cx="2038350" cy="1476375"/>
                        <wp:effectExtent l="0" t="0" r="0" b="9525"/>
                        <wp:docPr id="44" name="Рисунок 44" descr="Рисуем чуд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Рисуем чуд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Линии, нарисованные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гелевой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ручкой, можно смочить мокрой кистью - они станут «мохнатыми».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t> 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В КОСМОСЕ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drawing>
                <wp:inline distT="0" distB="0" distL="0" distR="0" wp14:anchorId="56273118" wp14:editId="36DFEBE5">
                  <wp:extent cx="2857500" cy="4591050"/>
                  <wp:effectExtent l="0" t="0" r="0" b="0"/>
                  <wp:docPr id="45" name="Рисунок 45" descr="Ракета в космо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Ракета в космо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лист черной бумаги, плакатная мастика или клеящий карандаш, </w:t>
            </w: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br/>
              <w:t>краски, старая зубная щетка, листочки бумаги.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 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 листочке бумаги нарисуй несколько звезд и один-два кружка - планеты.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Вырежь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их.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Пятиконечную звезду рисуют так: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8934FF8" wp14:editId="50464882">
                        <wp:extent cx="2857500" cy="2314575"/>
                        <wp:effectExtent l="0" t="0" r="0" b="9525"/>
                        <wp:docPr id="46" name="Рисунок 46" descr="Как рисовать пятиконечную звезд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Как рисовать пятиконечную звезд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6FA64D" wp14:editId="2E0C7EFD">
                        <wp:extent cx="2857500" cy="2314575"/>
                        <wp:effectExtent l="0" t="0" r="0" b="9525"/>
                        <wp:docPr id="47" name="Рисунок 47" descr="Ракета в космос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Ракета в космос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Сложи лист бумаги пополам. Нарисуй половинку ракеты на сгибе, как показано на рисунке.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Ты можешь, конечно, нарисовать ракету целиком, обычным способом. Но по нашему способу ракета получится симметричной, а если ты просто нарисуешь ее, у тебя вряд ли получится так же ровно.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Вырежь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ракету, не разгибая листа бумаги. Когда закончишь вырезать, расправь ракету.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44B9D36" wp14:editId="4E31008A">
                        <wp:extent cx="2857500" cy="2495550"/>
                        <wp:effectExtent l="0" t="0" r="0" b="0"/>
                        <wp:docPr id="48" name="Рисунок 48" descr="Рисуем ракету в космос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Рисуем ракету в космос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495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Наклей ракету, звезды и планеты на лист черной бумаги плакатной мастикой (канцелярский клей не годится, потому что в конце работы эти детали нужно будет отклеить). Если у тебя нет плакатной мастики, подойдет и клеящий карандаш, только не смазывай клеем детали слишком густо - достаточно пары мазков, чтобы детали не двигались с места во время работы.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3DACDCC" wp14:editId="4D4F2386">
                        <wp:extent cx="2857500" cy="2286000"/>
                        <wp:effectExtent l="0" t="0" r="0" b="0"/>
                        <wp:docPr id="49" name="Рисунок 49" descr="Рисуем ракету в космос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Рисуем ракету в космос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Обмакни зубную щетку в краску (белую, желтую, оранжевую...</w:t>
                  </w:r>
                  <w:proofErr w:type="gram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).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Чтобы</w:t>
                  </w:r>
                  <w:proofErr w:type="gram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разбрызгать краску по бумаге, проведи пальцем по щетине щетки по направлению к себе.</w:t>
                  </w: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Внимание! Перед разбрызгиванием застели стол старой газетой, чтобы не перепачкать его!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C15F941" wp14:editId="7AECFAB8">
                        <wp:extent cx="2857500" cy="2343150"/>
                        <wp:effectExtent l="0" t="0" r="0" b="0"/>
                        <wp:docPr id="50" name="Рисунок 50" descr="Рисуем ракету в космос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Рисуем ракету в космос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Разбрызгай краски разного цвета. Подожди, пока высохнет.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Сними все </w:t>
                  </w:r>
                  <w:proofErr w:type="spellStart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приклееные</w:t>
                  </w:r>
                  <w:proofErr w:type="spellEnd"/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листочки. Если на черной бумаге остались следы клеящего карандаша, сотри их тряпочкой.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52080CE7" wp14:editId="239D6FA1">
                        <wp:extent cx="2857500" cy="2162175"/>
                        <wp:effectExtent l="0" t="0" r="0" b="9525"/>
                        <wp:docPr id="51" name="Рисунок 51" descr="Рисуем ракету в космос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Рисуем ракету в космос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Тонкой кисточкой раскрась ракету, звезды и планеты.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drawing>
                <wp:inline distT="0" distB="0" distL="0" distR="0" wp14:anchorId="19E3CF0A" wp14:editId="120553E8">
                  <wp:extent cx="2857500" cy="4591050"/>
                  <wp:effectExtent l="0" t="0" r="0" b="0"/>
                  <wp:docPr id="52" name="Рисунок 52" descr="Паук на паут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Паук на паут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59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СЕМЬЯ СНЕГОВИКОВ</w:t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Тебе понадобятся: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гуашь, цветная бумага, кисти и губка</w:t>
            </w:r>
          </w:p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t> </w:t>
            </w:r>
          </w:p>
          <w:tbl>
            <w:tblPr>
              <w:tblW w:w="6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6E08B857" wp14:editId="6E9F67A7">
                        <wp:extent cx="2857500" cy="2066925"/>
                        <wp:effectExtent l="0" t="0" r="0" b="9525"/>
                        <wp:docPr id="53" name="Рисунок 53" descr="Рисуем снегов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 descr="Рисуем снегов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66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Подготовь плотную цветную бумагу и гуашь белого, оранжевого, черного и желтого цветов, а также кисточку и кусочек круглой губки.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F94DBC6" wp14:editId="6ADAB23E">
                        <wp:extent cx="2857500" cy="2085975"/>
                        <wp:effectExtent l="0" t="0" r="0" b="9525"/>
                        <wp:docPr id="54" name="Рисунок 54" descr="Рисуем снегов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Рисуем снегов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Губку обмакни в белую краску и поставь несколько кругов разного размера один над другим. Получились туловища снеговиков.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CC02E64" wp14:editId="5EAC4B86">
                        <wp:extent cx="3190875" cy="2266950"/>
                        <wp:effectExtent l="0" t="0" r="9525" b="0"/>
                        <wp:docPr id="55" name="Рисунок 55" descr="Рисуем снегов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Рисуем снегов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7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180A" w:rsidRPr="0002180A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Тонкой кистью дорисуй детали. Пофантазируй, какие у них могут быть головные уборы или носы.</w:t>
                  </w:r>
                </w:p>
                <w:p w:rsidR="0002180A" w:rsidRPr="0002180A" w:rsidRDefault="0002180A" w:rsidP="0002180A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2180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  <w:r w:rsidRPr="0002180A"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3C0AF03" wp14:editId="5EDD455A">
                  <wp:extent cx="4762500" cy="3219450"/>
                  <wp:effectExtent l="0" t="0" r="0" b="0"/>
                  <wp:docPr id="56" name="Рисунок 56" descr="Рисуем снегов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Рисуем снегов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80A" w:rsidRPr="0002180A" w:rsidTr="0002180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2180A" w:rsidRPr="0002180A" w:rsidRDefault="0002180A" w:rsidP="0002180A">
            <w:pPr>
              <w:spacing w:before="100" w:beforeAutospacing="1" w:after="100" w:afterAutospacing="1" w:line="270" w:lineRule="atLeast"/>
              <w:jc w:val="center"/>
              <w:outlineLvl w:val="2"/>
              <w:rPr>
                <w:rFonts w:ascii="Verdana" w:eastAsia="Times New Roman" w:hAnsi="Verdana" w:cs="Times New Roman"/>
                <w:b/>
                <w:bCs/>
                <w:color w:val="404040"/>
                <w:sz w:val="21"/>
                <w:szCs w:val="21"/>
                <w:lang w:eastAsia="ru-RU"/>
              </w:rPr>
            </w:pPr>
          </w:p>
        </w:tc>
      </w:tr>
    </w:tbl>
    <w:p w:rsidR="0002180A" w:rsidRDefault="0002180A"/>
    <w:sectPr w:rsidR="00021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80A"/>
    <w:rsid w:val="0002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9D0BDE-798C-4F38-B6B3-CE4FAFDD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18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18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218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18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18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2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2180A"/>
  </w:style>
  <w:style w:type="paragraph" w:customStyle="1" w:styleId="author">
    <w:name w:val="author"/>
    <w:basedOn w:val="a"/>
    <w:rsid w:val="00021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218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0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25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Khromova</dc:creator>
  <cp:keywords/>
  <dc:description/>
  <cp:lastModifiedBy>Elena Khromova</cp:lastModifiedBy>
  <cp:revision>1</cp:revision>
  <dcterms:created xsi:type="dcterms:W3CDTF">2015-04-13T15:01:00Z</dcterms:created>
  <dcterms:modified xsi:type="dcterms:W3CDTF">2015-04-13T15:10:00Z</dcterms:modified>
</cp:coreProperties>
</file>